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6C" w:rsidRPr="0092536C" w:rsidRDefault="0092536C" w:rsidP="0092536C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92536C">
        <w:rPr>
          <w:rFonts w:ascii="Arial" w:hAnsi="Arial" w:cs="Arial"/>
          <w:sz w:val="18"/>
          <w:szCs w:val="18"/>
        </w:rPr>
        <w:t>terça-feira</w:t>
      </w:r>
      <w:proofErr w:type="gramEnd"/>
      <w:r w:rsidRPr="0092536C">
        <w:rPr>
          <w:rFonts w:ascii="Arial" w:hAnsi="Arial" w:cs="Arial"/>
          <w:sz w:val="18"/>
          <w:szCs w:val="18"/>
        </w:rPr>
        <w:t>, 18</w:t>
      </w:r>
      <w:r>
        <w:rPr>
          <w:rFonts w:ascii="Arial" w:hAnsi="Arial" w:cs="Arial"/>
          <w:sz w:val="18"/>
          <w:szCs w:val="18"/>
        </w:rPr>
        <w:t xml:space="preserve"> de novembro de 2014 </w:t>
      </w:r>
      <w:r w:rsidRPr="0092536C">
        <w:rPr>
          <w:rFonts w:ascii="Arial" w:hAnsi="Arial" w:cs="Arial"/>
          <w:b/>
          <w:sz w:val="18"/>
          <w:szCs w:val="18"/>
        </w:rPr>
        <w:t>Diário Oficial</w:t>
      </w:r>
      <w:r w:rsidRPr="0092536C">
        <w:rPr>
          <w:rFonts w:ascii="Arial" w:hAnsi="Arial" w:cs="Arial"/>
          <w:sz w:val="18"/>
          <w:szCs w:val="18"/>
        </w:rPr>
        <w:t xml:space="preserve"> Poder Executivo - Seção I São Paulo, 124 (218) – 39</w:t>
      </w:r>
    </w:p>
    <w:p w:rsidR="0092536C" w:rsidRDefault="0092536C" w:rsidP="0092536C">
      <w:pPr>
        <w:jc w:val="both"/>
        <w:rPr>
          <w:rFonts w:ascii="Arial" w:hAnsi="Arial" w:cs="Arial"/>
          <w:sz w:val="20"/>
          <w:szCs w:val="20"/>
        </w:rPr>
      </w:pPr>
    </w:p>
    <w:p w:rsidR="0092536C" w:rsidRPr="0092536C" w:rsidRDefault="0092536C" w:rsidP="0092536C">
      <w:pPr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Resoluções, de 14-11-2014</w:t>
      </w:r>
    </w:p>
    <w:p w:rsidR="0092536C" w:rsidRPr="0092536C" w:rsidRDefault="0092536C" w:rsidP="0092536C">
      <w:pPr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Homologando, com fundamento no artigo 9º da Lei 10.403, de 6-7-1971, a Deliberação CEE 128/2014, que “Altera a redação do § 4º do Artigo 3º da Deliberação CEE 120/2013”.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Deliberação CEE 128/2014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Altera a redação do § 4º do Artigo 3º da Deliberação CEE 120/2013.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O Conselho Estadual de Educação, no uso de suas atribuições, de acordo com o disposto no inciso I do artigo 2º da Lei Estadual 10.403, de 06-07-1971, e considerando a Indicação CEE </w:t>
      </w:r>
      <w:proofErr w:type="gramStart"/>
      <w:r w:rsidRPr="0092536C">
        <w:rPr>
          <w:rFonts w:ascii="Arial" w:hAnsi="Arial" w:cs="Arial"/>
          <w:sz w:val="20"/>
          <w:szCs w:val="20"/>
        </w:rPr>
        <w:t>129/2014</w:t>
      </w:r>
      <w:proofErr w:type="gramEnd"/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DELIBERA: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Art. 1° - O § 4º do artigo 3º passa a vigorar com a seguinte redação: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§ 4º - O prazo a que se refere o § 2º ficará suspenso durante os períodos de recesso escolar e férias dos docentes.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Art. 2º - Esta Deliberação entra em vigor na data da publicação de sua homologação.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DELIBERAÇÃO PLENÁRIA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O CONSELHO ESTADUAL DE EDUCAÇÃO aprova, por unanimidade, a presente Deliberação.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2536C">
        <w:rPr>
          <w:rFonts w:ascii="Arial" w:hAnsi="Arial" w:cs="Arial"/>
          <w:sz w:val="20"/>
          <w:szCs w:val="20"/>
        </w:rPr>
        <w:t>Consª</w:t>
      </w:r>
      <w:proofErr w:type="spellEnd"/>
      <w:r w:rsidRPr="0092536C">
        <w:rPr>
          <w:rFonts w:ascii="Arial" w:hAnsi="Arial" w:cs="Arial"/>
          <w:sz w:val="20"/>
          <w:szCs w:val="20"/>
        </w:rPr>
        <w:t>. Neide Cruz absteve-se de votar.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Sala “Carlos Pasquale”, em 12-11-2014.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Cons. Francisco José </w:t>
      </w:r>
      <w:proofErr w:type="spellStart"/>
      <w:r w:rsidRPr="0092536C">
        <w:rPr>
          <w:rFonts w:ascii="Arial" w:hAnsi="Arial" w:cs="Arial"/>
          <w:sz w:val="20"/>
          <w:szCs w:val="20"/>
        </w:rPr>
        <w:t>Carbonari</w:t>
      </w:r>
      <w:proofErr w:type="spellEnd"/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Presidente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DELIBERAÇÃO CEE 128/14 – Publicado no </w:t>
      </w:r>
      <w:proofErr w:type="spellStart"/>
      <w:r w:rsidRPr="0092536C">
        <w:rPr>
          <w:rFonts w:ascii="Arial" w:hAnsi="Arial" w:cs="Arial"/>
          <w:sz w:val="20"/>
          <w:szCs w:val="20"/>
        </w:rPr>
        <w:t>D.O.</w:t>
      </w:r>
      <w:proofErr w:type="spellEnd"/>
      <w:r w:rsidRPr="0092536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2536C">
        <w:rPr>
          <w:rFonts w:ascii="Arial" w:hAnsi="Arial" w:cs="Arial"/>
          <w:sz w:val="20"/>
          <w:szCs w:val="20"/>
        </w:rPr>
        <w:t>em</w:t>
      </w:r>
      <w:proofErr w:type="gramEnd"/>
      <w:r w:rsidRPr="0092536C">
        <w:rPr>
          <w:rFonts w:ascii="Arial" w:hAnsi="Arial" w:cs="Arial"/>
          <w:sz w:val="20"/>
          <w:szCs w:val="20"/>
        </w:rPr>
        <w:t xml:space="preserve"> 13-11-2014 - Seção I - Páginas 24/25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PROCESSO CEE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673/1988 - Reautuado em 02/7/2014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INTERESSADO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Conselho Estadual de Educação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ASSUNTO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Recurso contra Avaliação Final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RELATOR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Cons.° Francisco Antonio Poli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INDICAÇÃO CEE Nº 129/2014 CEB Aprovado em 12-11-2014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lastRenderedPageBreak/>
        <w:t>CONSELHO PLENO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1. RELATÓRIO: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O que se pretendeu com a inserção do § 4º na Deliberação CEE 120/2013, acrescida pelo Artigo 2º da Deliberação CEE 127/2014, foi deixar claro que o prazo concedido à escola para se manifestar sobre o pedido de reconsideração não corre durante os períodos de recesso escolar e férias dos docentes. Não há como a escola se manifestar, se os professores não estão presentes. Porém, tal como está redigido o § 4º, pode-se entender que esse prazo fica suspenso também para os alunos, ou seus representantes legais, protocolarem o pedido de reconsideração na escola, o que não procede. O pedido deve ser protocolado normalmente, dentro do prazo de dez dias. O que fica suspenso é o prazo para a escola se manifestar sobre o pedido. O entendimento contrário levaria a uma demora ainda maior na análise do pedido, pois ele poderia ser protocolado no décimo dia depois do término das férias ou do recesso, e a escola teria mais dez dias para informar sua decisão.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2. CONCLUSÃO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Posto isso, submetemos a este Colegiado o anexo Projeto de Deliberação.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São Paulo, 29-10-2014.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a) Cons.° Francisco Antonio Poli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Relator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3. DECISÃO DA CÂMARA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A Câmara de Educação Básica adota como seu Parecer, </w:t>
      </w:r>
      <w:proofErr w:type="gramStart"/>
      <w:r w:rsidRPr="0092536C">
        <w:rPr>
          <w:rFonts w:ascii="Arial" w:hAnsi="Arial" w:cs="Arial"/>
          <w:sz w:val="20"/>
          <w:szCs w:val="20"/>
        </w:rPr>
        <w:t>o</w:t>
      </w:r>
      <w:proofErr w:type="gramEnd"/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Voto do Relator.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Presentes os Conselheiros: Francisco Antônio Poli, </w:t>
      </w:r>
      <w:proofErr w:type="spellStart"/>
      <w:r w:rsidRPr="0092536C">
        <w:rPr>
          <w:rFonts w:ascii="Arial" w:hAnsi="Arial" w:cs="Arial"/>
          <w:sz w:val="20"/>
          <w:szCs w:val="20"/>
        </w:rPr>
        <w:t>Ghisleine</w:t>
      </w:r>
      <w:proofErr w:type="spellEnd"/>
      <w:r w:rsidRPr="0092536C">
        <w:rPr>
          <w:rFonts w:ascii="Arial" w:hAnsi="Arial" w:cs="Arial"/>
          <w:sz w:val="20"/>
          <w:szCs w:val="20"/>
        </w:rPr>
        <w:t xml:space="preserve"> Trigo Silveira, Jair Ribeiro da Silva Neto, Laura </w:t>
      </w:r>
      <w:proofErr w:type="spellStart"/>
      <w:r w:rsidRPr="0092536C">
        <w:rPr>
          <w:rFonts w:ascii="Arial" w:hAnsi="Arial" w:cs="Arial"/>
          <w:sz w:val="20"/>
          <w:szCs w:val="20"/>
        </w:rPr>
        <w:t>Laganá</w:t>
      </w:r>
      <w:proofErr w:type="spellEnd"/>
      <w:r w:rsidRPr="0092536C">
        <w:rPr>
          <w:rFonts w:ascii="Arial" w:hAnsi="Arial" w:cs="Arial"/>
          <w:sz w:val="20"/>
          <w:szCs w:val="20"/>
        </w:rPr>
        <w:t xml:space="preserve">, Maria Lúcia Franco Montoro Jens, </w:t>
      </w:r>
      <w:proofErr w:type="spellStart"/>
      <w:r w:rsidRPr="0092536C">
        <w:rPr>
          <w:rFonts w:ascii="Arial" w:hAnsi="Arial" w:cs="Arial"/>
          <w:sz w:val="20"/>
          <w:szCs w:val="20"/>
        </w:rPr>
        <w:t>Priscilla</w:t>
      </w:r>
      <w:proofErr w:type="spellEnd"/>
      <w:r w:rsidRPr="0092536C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92536C">
        <w:rPr>
          <w:rFonts w:ascii="Arial" w:hAnsi="Arial" w:cs="Arial"/>
          <w:sz w:val="20"/>
          <w:szCs w:val="20"/>
        </w:rPr>
        <w:t>Bonini</w:t>
      </w:r>
      <w:proofErr w:type="spellEnd"/>
      <w:r w:rsidRPr="0092536C">
        <w:rPr>
          <w:rFonts w:ascii="Arial" w:hAnsi="Arial" w:cs="Arial"/>
          <w:sz w:val="20"/>
          <w:szCs w:val="20"/>
        </w:rPr>
        <w:t xml:space="preserve"> Ribeiro, Suzana Guimarães Trípoli e Sylvia Gouvêa.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Sala da Câmara de Educação Básica, em 29-10-2014.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a) Cons.ª Sylvia Gouvêa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Vice-Presidente no exercício da Presidência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DELIBERAÇÃO PLENÁRIA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O CONSELHO ESTADUAL DE EDUCAÇÃO aprova, por unanimidade, a presente Indicação.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2536C">
        <w:rPr>
          <w:rFonts w:ascii="Arial" w:hAnsi="Arial" w:cs="Arial"/>
          <w:sz w:val="20"/>
          <w:szCs w:val="20"/>
        </w:rPr>
        <w:t>Consª</w:t>
      </w:r>
      <w:proofErr w:type="spellEnd"/>
      <w:r w:rsidRPr="0092536C">
        <w:rPr>
          <w:rFonts w:ascii="Arial" w:hAnsi="Arial" w:cs="Arial"/>
          <w:sz w:val="20"/>
          <w:szCs w:val="20"/>
        </w:rPr>
        <w:t>. Neide Cruz absteve-se de votar.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Sala “Carlos Pasquale”, em 12-11-2014.</w:t>
      </w:r>
    </w:p>
    <w:p w:rsidR="0092536C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 xml:space="preserve">Cons. Francisco José </w:t>
      </w:r>
      <w:proofErr w:type="spellStart"/>
      <w:r w:rsidRPr="0092536C">
        <w:rPr>
          <w:rFonts w:ascii="Arial" w:hAnsi="Arial" w:cs="Arial"/>
          <w:sz w:val="20"/>
          <w:szCs w:val="20"/>
        </w:rPr>
        <w:t>Carbonari</w:t>
      </w:r>
      <w:proofErr w:type="spellEnd"/>
    </w:p>
    <w:p w:rsidR="00A27BF5" w:rsidRPr="0092536C" w:rsidRDefault="0092536C" w:rsidP="009253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2536C">
        <w:rPr>
          <w:rFonts w:ascii="Arial" w:hAnsi="Arial" w:cs="Arial"/>
          <w:sz w:val="20"/>
          <w:szCs w:val="20"/>
        </w:rPr>
        <w:t>Presidente</w:t>
      </w:r>
    </w:p>
    <w:sectPr w:rsidR="00A27BF5" w:rsidRPr="0092536C" w:rsidSect="00A2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536C"/>
    <w:rsid w:val="007D3107"/>
    <w:rsid w:val="0092536C"/>
    <w:rsid w:val="00A27BF5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2014-11-27T18:37:00Z</dcterms:created>
  <dcterms:modified xsi:type="dcterms:W3CDTF">2014-11-27T18:42:00Z</dcterms:modified>
</cp:coreProperties>
</file>